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32B00" w14:textId="07EBDA2F" w:rsidR="003B4CAE" w:rsidRDefault="003B4CAE" w:rsidP="003B4CAE">
      <w:pPr>
        <w:widowControl/>
        <w:shd w:val="clear" w:color="auto" w:fill="FFFFFF"/>
        <w:spacing w:line="440" w:lineRule="atLeast"/>
        <w:ind w:firstLine="480"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2020</w:t>
      </w:r>
      <w:r w:rsidRPr="007417C5">
        <w:rPr>
          <w:rFonts w:ascii="黑体" w:eastAsia="黑体" w:hAnsi="黑体" w:cs="宋体" w:hint="eastAsia"/>
          <w:kern w:val="0"/>
          <w:sz w:val="28"/>
          <w:szCs w:val="28"/>
        </w:rPr>
        <w:t>年</w:t>
      </w:r>
      <w:r w:rsidR="00D72CC3">
        <w:rPr>
          <w:rFonts w:ascii="黑体" w:eastAsia="黑体" w:hAnsi="黑体" w:cs="宋体" w:hint="eastAsia"/>
          <w:kern w:val="0"/>
          <w:sz w:val="28"/>
          <w:szCs w:val="28"/>
        </w:rPr>
        <w:t>会计硕士专业学位（</w:t>
      </w:r>
      <w:proofErr w:type="spellStart"/>
      <w:r w:rsidR="00974A4B">
        <w:rPr>
          <w:rFonts w:ascii="黑体" w:eastAsia="黑体" w:hAnsi="黑体" w:cs="宋体" w:hint="eastAsia"/>
          <w:kern w:val="0"/>
          <w:sz w:val="28"/>
          <w:szCs w:val="28"/>
        </w:rPr>
        <w:t>MPAcc</w:t>
      </w:r>
      <w:proofErr w:type="spellEnd"/>
      <w:r w:rsidR="00D72CC3">
        <w:rPr>
          <w:rFonts w:ascii="黑体" w:eastAsia="黑体" w:hAnsi="黑体" w:cs="宋体" w:hint="eastAsia"/>
          <w:kern w:val="0"/>
          <w:sz w:val="28"/>
          <w:szCs w:val="28"/>
        </w:rPr>
        <w:t>）</w:t>
      </w:r>
      <w:r w:rsidRPr="007417C5">
        <w:rPr>
          <w:rFonts w:ascii="黑体" w:eastAsia="黑体" w:hAnsi="黑体" w:cs="宋体" w:hint="eastAsia"/>
          <w:kern w:val="0"/>
          <w:sz w:val="28"/>
          <w:szCs w:val="28"/>
        </w:rPr>
        <w:t>复试大纲（政治理论）</w:t>
      </w:r>
    </w:p>
    <w:p w14:paraId="20C56EF3" w14:textId="77777777" w:rsidR="003B4CAE" w:rsidRPr="00F11133" w:rsidRDefault="003B4CAE" w:rsidP="003B4CAE">
      <w:pPr>
        <w:widowControl/>
        <w:shd w:val="clear" w:color="auto" w:fill="FFFFFF"/>
        <w:spacing w:line="440" w:lineRule="atLeast"/>
        <w:rPr>
          <w:rFonts w:ascii="宋体" w:eastAsia="宋体" w:hAnsi="宋体" w:cs="宋体"/>
          <w:kern w:val="0"/>
          <w:sz w:val="24"/>
          <w:szCs w:val="24"/>
        </w:rPr>
      </w:pPr>
      <w:r w:rsidRPr="00F11133">
        <w:rPr>
          <w:rFonts w:ascii="宋体" w:eastAsia="宋体" w:hAnsi="宋体" w:cs="宋体" w:hint="eastAsia"/>
          <w:kern w:val="0"/>
          <w:sz w:val="24"/>
          <w:szCs w:val="24"/>
        </w:rPr>
        <w:t>各位考生：</w:t>
      </w:r>
    </w:p>
    <w:p w14:paraId="513E32D9" w14:textId="44FECFA7" w:rsidR="003B4CAE" w:rsidRPr="00F11133" w:rsidRDefault="003B4CAE" w:rsidP="003B4CAE">
      <w:pPr>
        <w:widowControl/>
        <w:shd w:val="clear" w:color="auto" w:fill="FFFFFF"/>
        <w:spacing w:line="44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F11133">
        <w:rPr>
          <w:rFonts w:ascii="宋体" w:eastAsia="宋体" w:hAnsi="宋体" w:cs="宋体"/>
          <w:kern w:val="0"/>
          <w:sz w:val="24"/>
          <w:szCs w:val="24"/>
        </w:rPr>
        <w:t>现公布</w:t>
      </w:r>
      <w:r>
        <w:rPr>
          <w:rFonts w:ascii="宋体" w:eastAsia="宋体" w:hAnsi="宋体" w:cs="宋体" w:hint="eastAsia"/>
          <w:kern w:val="0"/>
          <w:sz w:val="24"/>
          <w:szCs w:val="24"/>
        </w:rPr>
        <w:t>2020</w:t>
      </w:r>
      <w:r w:rsidRPr="00F11133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D72CC3">
        <w:rPr>
          <w:rFonts w:ascii="宋体" w:eastAsia="宋体" w:hAnsi="宋体" w:cs="宋体" w:hint="eastAsia"/>
          <w:kern w:val="0"/>
          <w:sz w:val="24"/>
          <w:szCs w:val="24"/>
        </w:rPr>
        <w:t>会计硕士专业学位（</w:t>
      </w:r>
      <w:proofErr w:type="spellStart"/>
      <w:r w:rsidR="00974A4B">
        <w:rPr>
          <w:rFonts w:ascii="宋体" w:eastAsia="宋体" w:hAnsi="宋体" w:cs="宋体" w:hint="eastAsia"/>
          <w:kern w:val="0"/>
          <w:sz w:val="24"/>
          <w:szCs w:val="24"/>
        </w:rPr>
        <w:t>MPAcc</w:t>
      </w:r>
      <w:proofErr w:type="spellEnd"/>
      <w:r w:rsidR="00D72CC3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F11133">
        <w:rPr>
          <w:rFonts w:ascii="宋体" w:eastAsia="宋体" w:hAnsi="宋体" w:cs="宋体"/>
          <w:kern w:val="0"/>
          <w:sz w:val="24"/>
          <w:szCs w:val="24"/>
        </w:rPr>
        <w:t>复试大纲</w:t>
      </w:r>
      <w:r w:rsidRPr="00F11133">
        <w:rPr>
          <w:rFonts w:ascii="宋体" w:eastAsia="宋体" w:hAnsi="宋体" w:cs="宋体" w:hint="eastAsia"/>
          <w:kern w:val="0"/>
          <w:sz w:val="24"/>
          <w:szCs w:val="24"/>
        </w:rPr>
        <w:t>（政治理论）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，要求如下：</w:t>
      </w:r>
    </w:p>
    <w:p w14:paraId="5A318F1D" w14:textId="4FCC6146" w:rsidR="003B4CAE" w:rsidRPr="008F1AA5" w:rsidRDefault="003B4CAE" w:rsidP="003B4CAE">
      <w:pPr>
        <w:widowControl/>
        <w:shd w:val="clear" w:color="auto" w:fill="FFFFFF"/>
        <w:spacing w:line="440" w:lineRule="atLeast"/>
        <w:ind w:firstLineChars="300" w:firstLine="72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8F1AA5">
        <w:rPr>
          <w:rFonts w:ascii="宋体" w:eastAsia="宋体" w:hAnsi="宋体" w:cs="宋体" w:hint="eastAsia"/>
          <w:kern w:val="0"/>
          <w:sz w:val="24"/>
          <w:szCs w:val="24"/>
        </w:rPr>
        <w:t>1. 适用对象：符合复试分数线的全体考生</w:t>
      </w:r>
    </w:p>
    <w:p w14:paraId="3A4C3509" w14:textId="6EBCA8F2" w:rsidR="003B4CAE" w:rsidRPr="008F1AA5" w:rsidRDefault="003B4CAE" w:rsidP="003B4CAE">
      <w:pPr>
        <w:widowControl/>
        <w:shd w:val="clear" w:color="auto" w:fill="FFFFFF"/>
        <w:spacing w:line="440" w:lineRule="atLeast"/>
        <w:ind w:firstLine="4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2</w:t>
      </w:r>
      <w:r w:rsidRPr="008F1AA5">
        <w:rPr>
          <w:rFonts w:ascii="宋体" w:eastAsia="宋体" w:hAnsi="宋体" w:cs="宋体" w:hint="eastAsia"/>
          <w:kern w:val="0"/>
          <w:sz w:val="24"/>
          <w:szCs w:val="24"/>
        </w:rPr>
        <w:t>. </w:t>
      </w:r>
      <w:r w:rsidR="00974A4B">
        <w:rPr>
          <w:rFonts w:ascii="宋体" w:eastAsia="宋体" w:hAnsi="宋体" w:cs="宋体" w:hint="eastAsia"/>
          <w:kern w:val="0"/>
          <w:sz w:val="24"/>
          <w:szCs w:val="24"/>
        </w:rPr>
        <w:t>考试形式：待定</w:t>
      </w:r>
    </w:p>
    <w:p w14:paraId="189B6A85" w14:textId="77777777" w:rsidR="003B4CAE" w:rsidRPr="008F1AA5" w:rsidRDefault="003B4CAE" w:rsidP="003B4CAE">
      <w:pPr>
        <w:widowControl/>
        <w:shd w:val="clear" w:color="auto" w:fill="FFFFFF"/>
        <w:spacing w:line="440" w:lineRule="atLeast"/>
        <w:ind w:firstLine="4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3</w:t>
      </w:r>
      <w:r w:rsidRPr="008F1AA5">
        <w:rPr>
          <w:rFonts w:ascii="宋体" w:eastAsia="宋体" w:hAnsi="宋体" w:cs="宋体" w:hint="eastAsia"/>
          <w:kern w:val="0"/>
          <w:sz w:val="24"/>
          <w:szCs w:val="24"/>
        </w:rPr>
        <w:t>. 考试范围：</w:t>
      </w:r>
    </w:p>
    <w:p w14:paraId="1D523866" w14:textId="5DC11205" w:rsidR="003B4CAE" w:rsidRDefault="003B4CAE" w:rsidP="00454060">
      <w:pPr>
        <w:widowControl/>
        <w:spacing w:line="450" w:lineRule="atLeast"/>
        <w:ind w:firstLineChars="200" w:firstLine="480"/>
        <w:jc w:val="left"/>
        <w:outlineLvl w:val="0"/>
        <w:rPr>
          <w:rFonts w:asciiTheme="minorEastAsia" w:hAnsiTheme="minorEastAsia" w:cs="宋体"/>
          <w:bCs/>
          <w:color w:val="000000"/>
          <w:kern w:val="36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（1）十九届四中全会：</w:t>
      </w:r>
      <w:r w:rsidRPr="00BE50EE">
        <w:rPr>
          <w:rFonts w:asciiTheme="minorEastAsia" w:hAnsiTheme="minorEastAsia" w:cs="宋体" w:hint="eastAsia"/>
          <w:bCs/>
          <w:color w:val="000000"/>
          <w:kern w:val="36"/>
          <w:sz w:val="24"/>
          <w:szCs w:val="24"/>
        </w:rPr>
        <w:t>中共中央关于坚持和完善中国特色社会主义制度</w:t>
      </w:r>
      <w:r w:rsidR="009B3244">
        <w:rPr>
          <w:rFonts w:asciiTheme="minorEastAsia" w:hAnsiTheme="minorEastAsia" w:cs="宋体" w:hint="eastAsia"/>
          <w:bCs/>
          <w:color w:val="000000"/>
          <w:kern w:val="36"/>
          <w:sz w:val="24"/>
          <w:szCs w:val="24"/>
        </w:rPr>
        <w:t>、</w:t>
      </w:r>
      <w:r>
        <w:rPr>
          <w:rFonts w:asciiTheme="minorEastAsia" w:hAnsiTheme="minorEastAsia" w:cs="宋体" w:hint="eastAsia"/>
          <w:bCs/>
          <w:color w:val="000000"/>
          <w:kern w:val="36"/>
          <w:sz w:val="24"/>
          <w:szCs w:val="24"/>
        </w:rPr>
        <w:t>推进国</w:t>
      </w:r>
      <w:r w:rsidRPr="00BE50EE">
        <w:rPr>
          <w:rFonts w:asciiTheme="minorEastAsia" w:hAnsiTheme="minorEastAsia" w:cs="宋体" w:hint="eastAsia"/>
          <w:bCs/>
          <w:color w:val="000000"/>
          <w:kern w:val="36"/>
          <w:sz w:val="24"/>
          <w:szCs w:val="24"/>
        </w:rPr>
        <w:t>家治理体系和治理能力现代化若干重大问题的决定</w:t>
      </w:r>
    </w:p>
    <w:p w14:paraId="52709F95" w14:textId="4BFE5C05" w:rsidR="00B626D8" w:rsidRDefault="00B626D8" w:rsidP="00B626D8">
      <w:pPr>
        <w:widowControl/>
        <w:shd w:val="clear" w:color="auto" w:fill="FFFFFF"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）习近平新时代中国特色社会主义思想学习纲要</w:t>
      </w:r>
    </w:p>
    <w:p w14:paraId="179083EB" w14:textId="1E217FC0" w:rsidR="00B626D8" w:rsidRDefault="00B626D8" w:rsidP="00B626D8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）习近平总书记在“不忘初心牢记使命”主题教育工作会议上的动员讲话和总结讲话</w:t>
      </w:r>
    </w:p>
    <w:p w14:paraId="764A70DA" w14:textId="17CC66CD" w:rsidR="003B4CAE" w:rsidRPr="005E2EAE" w:rsidRDefault="003B4CAE" w:rsidP="00B626D8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B626D8"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）习近平总</w:t>
      </w:r>
      <w:r w:rsidR="00454060">
        <w:rPr>
          <w:rFonts w:ascii="宋体" w:eastAsia="宋体" w:hAnsi="宋体" w:cs="宋体" w:hint="eastAsia"/>
          <w:kern w:val="0"/>
          <w:sz w:val="24"/>
          <w:szCs w:val="24"/>
        </w:rPr>
        <w:t>书记在抗击新冠肺炎斗争中的系列讲话</w:t>
      </w:r>
    </w:p>
    <w:p w14:paraId="763A5864" w14:textId="7506CD8B" w:rsidR="00B626D8" w:rsidRPr="00726FB6" w:rsidRDefault="00B626D8" w:rsidP="00B626D8">
      <w:pPr>
        <w:pStyle w:val="3"/>
        <w:shd w:val="clear" w:color="auto" w:fill="FFFFFF"/>
        <w:spacing w:before="0" w:beforeAutospacing="0" w:after="40" w:afterAutospacing="0"/>
        <w:ind w:firstLineChars="200" w:firstLine="480"/>
        <w:rPr>
          <w:b w:val="0"/>
          <w:bCs w:val="0"/>
          <w:sz w:val="24"/>
          <w:szCs w:val="24"/>
        </w:rPr>
      </w:pPr>
      <w:r w:rsidRPr="00726FB6">
        <w:rPr>
          <w:rFonts w:hint="eastAsia"/>
          <w:b w:val="0"/>
          <w:bCs w:val="0"/>
          <w:sz w:val="24"/>
          <w:szCs w:val="24"/>
        </w:rPr>
        <w:t>（</w:t>
      </w:r>
      <w:r>
        <w:rPr>
          <w:b w:val="0"/>
          <w:bCs w:val="0"/>
          <w:sz w:val="24"/>
          <w:szCs w:val="24"/>
        </w:rPr>
        <w:t>5</w:t>
      </w:r>
      <w:r w:rsidRPr="00726FB6">
        <w:rPr>
          <w:rFonts w:hint="eastAsia"/>
          <w:b w:val="0"/>
          <w:bCs w:val="0"/>
          <w:sz w:val="24"/>
          <w:szCs w:val="24"/>
        </w:rPr>
        <w:t>）</w:t>
      </w:r>
      <w:r w:rsidRPr="00726FB6">
        <w:rPr>
          <w:b w:val="0"/>
          <w:bCs w:val="0"/>
          <w:sz w:val="24"/>
          <w:szCs w:val="24"/>
        </w:rPr>
        <w:t>《关于中美经贸</w:t>
      </w:r>
      <w:bookmarkStart w:id="0" w:name="_GoBack"/>
      <w:bookmarkEnd w:id="0"/>
      <w:r w:rsidRPr="00726FB6">
        <w:rPr>
          <w:b w:val="0"/>
          <w:bCs w:val="0"/>
          <w:sz w:val="24"/>
          <w:szCs w:val="24"/>
        </w:rPr>
        <w:t>磋商的中方立场》白皮书</w:t>
      </w:r>
    </w:p>
    <w:p w14:paraId="79840B35" w14:textId="77777777" w:rsidR="00541E3E" w:rsidRDefault="00541E3E" w:rsidP="003B4CAE">
      <w:pPr>
        <w:rPr>
          <w:rFonts w:ascii="宋体" w:eastAsia="宋体" w:hAnsi="宋体" w:cs="宋体"/>
          <w:kern w:val="0"/>
          <w:sz w:val="24"/>
          <w:szCs w:val="24"/>
        </w:rPr>
      </w:pPr>
    </w:p>
    <w:p w14:paraId="59AEE18B" w14:textId="77777777" w:rsidR="00541E3E" w:rsidRPr="00B626D8" w:rsidRDefault="00541E3E" w:rsidP="003B4CAE"/>
    <w:p w14:paraId="250F83EA" w14:textId="17559FCC" w:rsidR="003B4CAE" w:rsidRDefault="003B4CAE" w:rsidP="004E59E3">
      <w:pPr>
        <w:ind w:firstLineChars="200" w:firstLine="420"/>
      </w:pPr>
    </w:p>
    <w:p w14:paraId="5F44697E" w14:textId="77777777" w:rsidR="003B4CAE" w:rsidRPr="007E65FD" w:rsidRDefault="003B4CAE" w:rsidP="003B4CAE"/>
    <w:p w14:paraId="5E8FFD89" w14:textId="77777777" w:rsidR="00672B96" w:rsidRPr="003B4CAE" w:rsidRDefault="00672B96"/>
    <w:sectPr w:rsidR="00672B96" w:rsidRPr="003B4CAE" w:rsidSect="00A6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C9ADC" w14:textId="77777777" w:rsidR="00974A4B" w:rsidRDefault="00974A4B" w:rsidP="003B4CAE">
      <w:r>
        <w:separator/>
      </w:r>
    </w:p>
  </w:endnote>
  <w:endnote w:type="continuationSeparator" w:id="0">
    <w:p w14:paraId="7DDFA555" w14:textId="77777777" w:rsidR="00974A4B" w:rsidRDefault="00974A4B" w:rsidP="003B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BF442" w14:textId="77777777" w:rsidR="00974A4B" w:rsidRDefault="00974A4B" w:rsidP="003B4CAE">
      <w:r>
        <w:separator/>
      </w:r>
    </w:p>
  </w:footnote>
  <w:footnote w:type="continuationSeparator" w:id="0">
    <w:p w14:paraId="081981C4" w14:textId="77777777" w:rsidR="00974A4B" w:rsidRDefault="00974A4B" w:rsidP="003B4CA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hujigao zhujigao">
    <w15:presenceInfo w15:providerId="Windows Live" w15:userId="2ae42b36a36fb4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310"/>
    <w:rsid w:val="00161232"/>
    <w:rsid w:val="001C02D9"/>
    <w:rsid w:val="00273FC8"/>
    <w:rsid w:val="002B6091"/>
    <w:rsid w:val="003434AC"/>
    <w:rsid w:val="003B4CAE"/>
    <w:rsid w:val="00454060"/>
    <w:rsid w:val="00461310"/>
    <w:rsid w:val="004D6E27"/>
    <w:rsid w:val="004E59E3"/>
    <w:rsid w:val="00541E3E"/>
    <w:rsid w:val="00672B96"/>
    <w:rsid w:val="006816CF"/>
    <w:rsid w:val="00726FB6"/>
    <w:rsid w:val="00834787"/>
    <w:rsid w:val="008759F8"/>
    <w:rsid w:val="00974A4B"/>
    <w:rsid w:val="009B3244"/>
    <w:rsid w:val="009D4DC7"/>
    <w:rsid w:val="00A66CC4"/>
    <w:rsid w:val="00A750F4"/>
    <w:rsid w:val="00B550CE"/>
    <w:rsid w:val="00B55A79"/>
    <w:rsid w:val="00B626D8"/>
    <w:rsid w:val="00D72CC3"/>
    <w:rsid w:val="00D91E34"/>
    <w:rsid w:val="00EC2FFB"/>
    <w:rsid w:val="00F576D6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273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E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26FB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3B4C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3B4CAE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541E3E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541E3E"/>
    <w:rPr>
      <w:rFonts w:ascii="宋体" w:eastAsia="宋体"/>
      <w:sz w:val="18"/>
      <w:szCs w:val="18"/>
    </w:rPr>
  </w:style>
  <w:style w:type="character" w:customStyle="1" w:styleId="30">
    <w:name w:val="标题 3字符"/>
    <w:basedOn w:val="a0"/>
    <w:link w:val="3"/>
    <w:uiPriority w:val="9"/>
    <w:rsid w:val="00726FB6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726FB6"/>
    <w:rPr>
      <w:color w:val="0000FF"/>
      <w:u w:val="single"/>
    </w:rPr>
  </w:style>
  <w:style w:type="character" w:styleId="aa">
    <w:name w:val="Emphasis"/>
    <w:basedOn w:val="a0"/>
    <w:uiPriority w:val="20"/>
    <w:qFormat/>
    <w:rsid w:val="00726FB6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626D8"/>
    <w:rPr>
      <w:sz w:val="18"/>
      <w:szCs w:val="18"/>
    </w:rPr>
  </w:style>
  <w:style w:type="character" w:customStyle="1" w:styleId="ac">
    <w:name w:val="批注框文本字符"/>
    <w:basedOn w:val="a0"/>
    <w:link w:val="ab"/>
    <w:uiPriority w:val="99"/>
    <w:semiHidden/>
    <w:rsid w:val="00B626D8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626D8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626D8"/>
    <w:pPr>
      <w:jc w:val="left"/>
    </w:pPr>
  </w:style>
  <w:style w:type="character" w:customStyle="1" w:styleId="af">
    <w:name w:val="注释文本字符"/>
    <w:basedOn w:val="a0"/>
    <w:link w:val="ae"/>
    <w:uiPriority w:val="99"/>
    <w:semiHidden/>
    <w:rsid w:val="00B626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26D8"/>
    <w:rPr>
      <w:b/>
      <w:bCs/>
    </w:rPr>
  </w:style>
  <w:style w:type="character" w:customStyle="1" w:styleId="af1">
    <w:name w:val="批注主题字符"/>
    <w:basedOn w:val="af"/>
    <w:link w:val="af0"/>
    <w:uiPriority w:val="99"/>
    <w:semiHidden/>
    <w:rsid w:val="00B626D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</Words>
  <Characters>251</Characters>
  <Application>Microsoft Macintosh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shang xu</cp:lastModifiedBy>
  <cp:revision>12</cp:revision>
  <dcterms:created xsi:type="dcterms:W3CDTF">2020-03-08T02:05:00Z</dcterms:created>
  <dcterms:modified xsi:type="dcterms:W3CDTF">2020-03-09T01:55:00Z</dcterms:modified>
</cp:coreProperties>
</file>